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28" w:rsidRPr="004E0928" w:rsidRDefault="004E0928" w:rsidP="0072729D">
      <w:pPr>
        <w:shd w:val="clear" w:color="auto" w:fill="FEFEFE"/>
        <w:spacing w:after="0"/>
        <w:ind w:firstLine="709"/>
        <w:jc w:val="center"/>
        <w:outlineLvl w:val="1"/>
        <w:rPr>
          <w:rFonts w:ascii="Times New Roman" w:eastAsia="Times New Roman" w:hAnsi="Times New Roman" w:cs="Times New Roman"/>
          <w:b/>
          <w:color w:val="333333"/>
          <w:sz w:val="26"/>
          <w:szCs w:val="26"/>
          <w:lang w:eastAsia="ru-RU"/>
        </w:rPr>
      </w:pPr>
      <w:r w:rsidRPr="004E0928">
        <w:rPr>
          <w:rFonts w:ascii="Times New Roman" w:eastAsia="Times New Roman" w:hAnsi="Times New Roman" w:cs="Times New Roman"/>
          <w:b/>
          <w:color w:val="333333"/>
          <w:sz w:val="26"/>
          <w:szCs w:val="26"/>
          <w:lang w:eastAsia="ru-RU"/>
        </w:rPr>
        <w:t>Ответственность за ложное сообщение об акте терроризма</w:t>
      </w:r>
    </w:p>
    <w:p w:rsidR="004E0928" w:rsidRPr="004E0928" w:rsidRDefault="004E0928" w:rsidP="0072729D">
      <w:pPr>
        <w:spacing w:after="0" w:line="240" w:lineRule="auto"/>
        <w:ind w:firstLine="709"/>
        <w:jc w:val="both"/>
        <w:rPr>
          <w:rFonts w:ascii="Times New Roman" w:eastAsia="Times New Roman" w:hAnsi="Times New Roman" w:cs="Times New Roman"/>
          <w:sz w:val="26"/>
          <w:szCs w:val="26"/>
          <w:lang w:eastAsia="ru-RU"/>
        </w:rPr>
      </w:pPr>
      <w:proofErr w:type="gramStart"/>
      <w:r w:rsidRPr="0072729D">
        <w:rPr>
          <w:rFonts w:ascii="Times New Roman" w:eastAsia="Times New Roman" w:hAnsi="Times New Roman" w:cs="Times New Roman"/>
          <w:sz w:val="26"/>
          <w:szCs w:val="26"/>
          <w:lang w:eastAsia="ru-RU"/>
        </w:rPr>
        <w:t xml:space="preserve">Заведомо ложное сообщение об акте терроризма </w:t>
      </w:r>
      <w:r w:rsidRPr="004E0928">
        <w:rPr>
          <w:rFonts w:ascii="Times New Roman" w:eastAsia="Times New Roman" w:hAnsi="Times New Roman" w:cs="Times New Roman"/>
          <w:sz w:val="26"/>
          <w:szCs w:val="26"/>
          <w:lang w:eastAsia="ru-RU"/>
        </w:rPr>
        <w:t xml:space="preserve">- преступление против общественной безопасности, заключающееся </w:t>
      </w:r>
      <w:r w:rsidR="0072729D">
        <w:rPr>
          <w:rFonts w:ascii="Times New Roman" w:eastAsia="Times New Roman" w:hAnsi="Times New Roman" w:cs="Times New Roman"/>
          <w:sz w:val="26"/>
          <w:szCs w:val="26"/>
          <w:lang w:eastAsia="ru-RU"/>
        </w:rPr>
        <w:t xml:space="preserve">в заведомо ложном сообщении о готовящихся взрыве, поджоге или </w:t>
      </w:r>
      <w:r w:rsidRPr="004E0928">
        <w:rPr>
          <w:rFonts w:ascii="Times New Roman" w:eastAsia="Times New Roman" w:hAnsi="Times New Roman" w:cs="Times New Roman"/>
          <w:sz w:val="26"/>
          <w:szCs w:val="26"/>
          <w:lang w:eastAsia="ru-RU"/>
        </w:rPr>
        <w:t>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w:t>
      </w:r>
      <w:proofErr w:type="gramEnd"/>
    </w:p>
    <w:p w:rsidR="004E0928" w:rsidRPr="004E0928" w:rsidRDefault="004E0928" w:rsidP="0072729D">
      <w:pPr>
        <w:spacing w:after="0" w:line="240" w:lineRule="auto"/>
        <w:ind w:firstLine="709"/>
        <w:jc w:val="both"/>
        <w:rPr>
          <w:rFonts w:ascii="Times New Roman" w:eastAsia="Times New Roman" w:hAnsi="Times New Roman" w:cs="Times New Roman"/>
          <w:sz w:val="26"/>
          <w:szCs w:val="26"/>
          <w:lang w:eastAsia="ru-RU"/>
        </w:rPr>
      </w:pPr>
      <w:r w:rsidRPr="0072729D">
        <w:rPr>
          <w:rFonts w:ascii="Times New Roman" w:eastAsia="Times New Roman" w:hAnsi="Times New Roman" w:cs="Times New Roman"/>
          <w:sz w:val="26"/>
          <w:szCs w:val="26"/>
          <w:lang w:eastAsia="ru-RU"/>
        </w:rPr>
        <w:t xml:space="preserve">Заведомо ложное сообщение об </w:t>
      </w:r>
      <w:r w:rsidRPr="004E0928">
        <w:rPr>
          <w:rFonts w:ascii="Times New Roman" w:eastAsia="Times New Roman" w:hAnsi="Times New Roman" w:cs="Times New Roman"/>
          <w:sz w:val="26"/>
          <w:szCs w:val="26"/>
          <w:lang w:eastAsia="ru-RU"/>
        </w:rPr>
        <w:t>акте терроризма наносит вред общественной безопасности, будоражит население, нарушает нормальную жизнь общества, вноси</w:t>
      </w:r>
      <w:r w:rsidRPr="0072729D">
        <w:rPr>
          <w:rFonts w:ascii="Times New Roman" w:eastAsia="Times New Roman" w:hAnsi="Times New Roman" w:cs="Times New Roman"/>
          <w:sz w:val="26"/>
          <w:szCs w:val="26"/>
          <w:lang w:eastAsia="ru-RU"/>
        </w:rPr>
        <w:t xml:space="preserve">т существенную дезорганизацию в </w:t>
      </w:r>
      <w:r w:rsidRPr="004E0928">
        <w:rPr>
          <w:rFonts w:ascii="Times New Roman" w:eastAsia="Times New Roman" w:hAnsi="Times New Roman" w:cs="Times New Roman"/>
          <w:sz w:val="26"/>
          <w:szCs w:val="26"/>
          <w:lang w:eastAsia="ru-RU"/>
        </w:rPr>
        <w:t>работу органов государственного управления, предприятий, организа</w:t>
      </w:r>
      <w:r w:rsidRPr="0072729D">
        <w:rPr>
          <w:rFonts w:ascii="Times New Roman" w:eastAsia="Times New Roman" w:hAnsi="Times New Roman" w:cs="Times New Roman"/>
          <w:sz w:val="26"/>
          <w:szCs w:val="26"/>
          <w:lang w:eastAsia="ru-RU"/>
        </w:rPr>
        <w:t xml:space="preserve">ций, транспорта. В связи с </w:t>
      </w:r>
      <w:r w:rsidRPr="004E0928">
        <w:rPr>
          <w:rFonts w:ascii="Times New Roman" w:eastAsia="Times New Roman" w:hAnsi="Times New Roman" w:cs="Times New Roman"/>
          <w:sz w:val="26"/>
          <w:szCs w:val="26"/>
          <w:lang w:eastAsia="ru-RU"/>
        </w:rPr>
        <w:t>такими сообщениями правоохранительными органами осуществляются чрезвычайные меры, блокируются вокзалы, происх</w:t>
      </w:r>
      <w:r w:rsidRPr="0072729D">
        <w:rPr>
          <w:rFonts w:ascii="Times New Roman" w:eastAsia="Times New Roman" w:hAnsi="Times New Roman" w:cs="Times New Roman"/>
          <w:sz w:val="26"/>
          <w:szCs w:val="26"/>
          <w:lang w:eastAsia="ru-RU"/>
        </w:rPr>
        <w:t xml:space="preserve">одит срочная эвакуация людей из зданий и </w:t>
      </w:r>
      <w:r w:rsidRPr="004E0928">
        <w:rPr>
          <w:rFonts w:ascii="Times New Roman" w:eastAsia="Times New Roman" w:hAnsi="Times New Roman" w:cs="Times New Roman"/>
          <w:sz w:val="26"/>
          <w:szCs w:val="26"/>
          <w:lang w:eastAsia="ru-RU"/>
        </w:rPr>
        <w:t>сооружени</w:t>
      </w:r>
      <w:r w:rsidR="0072729D">
        <w:rPr>
          <w:rFonts w:ascii="Times New Roman" w:eastAsia="Times New Roman" w:hAnsi="Times New Roman" w:cs="Times New Roman"/>
          <w:sz w:val="26"/>
          <w:szCs w:val="26"/>
          <w:lang w:eastAsia="ru-RU"/>
        </w:rPr>
        <w:t xml:space="preserve">й, тратятся большие средства на </w:t>
      </w:r>
      <w:r w:rsidRPr="004E0928">
        <w:rPr>
          <w:rFonts w:ascii="Times New Roman" w:eastAsia="Times New Roman" w:hAnsi="Times New Roman" w:cs="Times New Roman"/>
          <w:sz w:val="26"/>
          <w:szCs w:val="26"/>
          <w:lang w:eastAsia="ru-RU"/>
        </w:rPr>
        <w:t>поиски взрывных устройств.</w:t>
      </w:r>
    </w:p>
    <w:p w:rsidR="004E0928" w:rsidRPr="004E0928" w:rsidRDefault="004E0928" w:rsidP="0072729D">
      <w:pPr>
        <w:spacing w:after="0" w:line="240" w:lineRule="auto"/>
        <w:ind w:firstLine="709"/>
        <w:jc w:val="both"/>
        <w:rPr>
          <w:rFonts w:ascii="Times New Roman" w:eastAsia="Times New Roman" w:hAnsi="Times New Roman" w:cs="Times New Roman"/>
          <w:sz w:val="26"/>
          <w:szCs w:val="26"/>
          <w:lang w:eastAsia="ru-RU"/>
        </w:rPr>
      </w:pPr>
      <w:r w:rsidRPr="004E0928">
        <w:rPr>
          <w:rFonts w:ascii="Times New Roman" w:eastAsia="Times New Roman" w:hAnsi="Times New Roman" w:cs="Times New Roman"/>
          <w:sz w:val="26"/>
          <w:szCs w:val="26"/>
          <w:lang w:eastAsia="ru-RU"/>
        </w:rPr>
        <w:t>Форма передачи сообщения может</w:t>
      </w:r>
      <w:r w:rsidRPr="0072729D">
        <w:rPr>
          <w:rFonts w:ascii="Times New Roman" w:eastAsia="Times New Roman" w:hAnsi="Times New Roman" w:cs="Times New Roman"/>
          <w:sz w:val="26"/>
          <w:szCs w:val="26"/>
          <w:lang w:eastAsia="ru-RU"/>
        </w:rPr>
        <w:t xml:space="preserve"> быть различной (по телефону, в письменной форме, устно и </w:t>
      </w:r>
      <w:r w:rsidRPr="004E0928">
        <w:rPr>
          <w:rFonts w:ascii="Times New Roman" w:eastAsia="Times New Roman" w:hAnsi="Times New Roman" w:cs="Times New Roman"/>
          <w:sz w:val="26"/>
          <w:szCs w:val="26"/>
          <w:lang w:eastAsia="ru-RU"/>
        </w:rPr>
        <w:t>т.п.), ч</w:t>
      </w:r>
      <w:r w:rsidR="0072729D">
        <w:rPr>
          <w:rFonts w:ascii="Times New Roman" w:eastAsia="Times New Roman" w:hAnsi="Times New Roman" w:cs="Times New Roman"/>
          <w:sz w:val="26"/>
          <w:szCs w:val="26"/>
          <w:lang w:eastAsia="ru-RU"/>
        </w:rPr>
        <w:t xml:space="preserve">то значения для </w:t>
      </w:r>
      <w:r w:rsidRPr="0072729D">
        <w:rPr>
          <w:rFonts w:ascii="Times New Roman" w:eastAsia="Times New Roman" w:hAnsi="Times New Roman" w:cs="Times New Roman"/>
          <w:sz w:val="26"/>
          <w:szCs w:val="26"/>
          <w:lang w:eastAsia="ru-RU"/>
        </w:rPr>
        <w:t xml:space="preserve">квалификации не </w:t>
      </w:r>
      <w:r w:rsidRPr="004E0928">
        <w:rPr>
          <w:rFonts w:ascii="Times New Roman" w:eastAsia="Times New Roman" w:hAnsi="Times New Roman" w:cs="Times New Roman"/>
          <w:sz w:val="26"/>
          <w:szCs w:val="26"/>
          <w:lang w:eastAsia="ru-RU"/>
        </w:rPr>
        <w:t>имеет. Сообщение может передаваться различным адресатам: государственным органам, д</w:t>
      </w:r>
      <w:r w:rsidRPr="0072729D">
        <w:rPr>
          <w:rFonts w:ascii="Times New Roman" w:eastAsia="Times New Roman" w:hAnsi="Times New Roman" w:cs="Times New Roman"/>
          <w:sz w:val="26"/>
          <w:szCs w:val="26"/>
          <w:lang w:eastAsia="ru-RU"/>
        </w:rPr>
        <w:t xml:space="preserve">олжностным лицам, юридическим и </w:t>
      </w:r>
      <w:r w:rsidRPr="004E0928">
        <w:rPr>
          <w:rFonts w:ascii="Times New Roman" w:eastAsia="Times New Roman" w:hAnsi="Times New Roman" w:cs="Times New Roman"/>
          <w:sz w:val="26"/>
          <w:szCs w:val="26"/>
          <w:lang w:eastAsia="ru-RU"/>
        </w:rPr>
        <w:t>физическим лицам. Заведомая ложность предполагает, что виновный осозн</w:t>
      </w:r>
      <w:r w:rsidRPr="0072729D">
        <w:rPr>
          <w:rFonts w:ascii="Times New Roman" w:eastAsia="Times New Roman" w:hAnsi="Times New Roman" w:cs="Times New Roman"/>
          <w:sz w:val="26"/>
          <w:szCs w:val="26"/>
          <w:lang w:eastAsia="ru-RU"/>
        </w:rPr>
        <w:t xml:space="preserve">ает: передаваемые им сведения о предстоящем акте терроризма не </w:t>
      </w:r>
      <w:r w:rsidRPr="004E0928">
        <w:rPr>
          <w:rFonts w:ascii="Times New Roman" w:eastAsia="Times New Roman" w:hAnsi="Times New Roman" w:cs="Times New Roman"/>
          <w:sz w:val="26"/>
          <w:szCs w:val="26"/>
          <w:lang w:eastAsia="ru-RU"/>
        </w:rPr>
        <w:t xml:space="preserve">соответствуют действительности. Заведомо ложное сообщение характеризуется </w:t>
      </w:r>
      <w:r w:rsidR="0072729D">
        <w:rPr>
          <w:rFonts w:ascii="Times New Roman" w:eastAsia="Times New Roman" w:hAnsi="Times New Roman" w:cs="Times New Roman"/>
          <w:sz w:val="26"/>
          <w:szCs w:val="26"/>
          <w:lang w:eastAsia="ru-RU"/>
        </w:rPr>
        <w:t xml:space="preserve">прямым умыслом и </w:t>
      </w:r>
      <w:r w:rsidRPr="0072729D">
        <w:rPr>
          <w:rFonts w:ascii="Times New Roman" w:eastAsia="Times New Roman" w:hAnsi="Times New Roman" w:cs="Times New Roman"/>
          <w:sz w:val="26"/>
          <w:szCs w:val="26"/>
          <w:lang w:eastAsia="ru-RU"/>
        </w:rPr>
        <w:t xml:space="preserve">целью ввести в </w:t>
      </w:r>
      <w:r w:rsidRPr="004E0928">
        <w:rPr>
          <w:rFonts w:ascii="Times New Roman" w:eastAsia="Times New Roman" w:hAnsi="Times New Roman" w:cs="Times New Roman"/>
          <w:sz w:val="26"/>
          <w:szCs w:val="26"/>
          <w:lang w:eastAsia="ru-RU"/>
        </w:rPr>
        <w:t>заблуждение адресата, запугав предстоящим актом терроризма. Ответственность за сообщения подо</w:t>
      </w:r>
      <w:r w:rsidRPr="0072729D">
        <w:rPr>
          <w:rFonts w:ascii="Times New Roman" w:eastAsia="Times New Roman" w:hAnsi="Times New Roman" w:cs="Times New Roman"/>
          <w:sz w:val="26"/>
          <w:szCs w:val="26"/>
          <w:lang w:eastAsia="ru-RU"/>
        </w:rPr>
        <w:t xml:space="preserve">бного характера предусмотрена с </w:t>
      </w:r>
      <w:r w:rsidRPr="004E0928">
        <w:rPr>
          <w:rFonts w:ascii="Times New Roman" w:eastAsia="Times New Roman" w:hAnsi="Times New Roman" w:cs="Times New Roman"/>
          <w:sz w:val="26"/>
          <w:szCs w:val="26"/>
          <w:lang w:eastAsia="ru-RU"/>
        </w:rPr>
        <w:t>14</w:t>
      </w:r>
      <w:r w:rsidRPr="004E0928">
        <w:rPr>
          <w:rFonts w:ascii="Times New Roman" w:eastAsia="Times New Roman" w:hAnsi="Times New Roman" w:cs="Times New Roman"/>
          <w:sz w:val="26"/>
          <w:szCs w:val="26"/>
          <w:lang w:eastAsia="ru-RU"/>
        </w:rPr>
        <w:noBreakHyphen/>
        <w:t>летнего возраста.</w:t>
      </w:r>
    </w:p>
    <w:p w:rsidR="004E0928" w:rsidRPr="004E0928" w:rsidRDefault="004E0928" w:rsidP="0072729D">
      <w:pPr>
        <w:spacing w:after="0" w:line="240" w:lineRule="auto"/>
        <w:ind w:firstLine="709"/>
        <w:jc w:val="both"/>
        <w:rPr>
          <w:rFonts w:ascii="Times New Roman" w:eastAsia="Times New Roman" w:hAnsi="Times New Roman" w:cs="Times New Roman"/>
          <w:sz w:val="26"/>
          <w:szCs w:val="26"/>
          <w:lang w:eastAsia="ru-RU"/>
        </w:rPr>
      </w:pPr>
      <w:r w:rsidRPr="004E0928">
        <w:rPr>
          <w:rFonts w:ascii="Times New Roman" w:eastAsia="Times New Roman" w:hAnsi="Times New Roman" w:cs="Times New Roman"/>
          <w:sz w:val="26"/>
          <w:szCs w:val="26"/>
          <w:lang w:eastAsia="ru-RU"/>
        </w:rPr>
        <w:t xml:space="preserve">Согласно статье 207 Уголовного Кодекса </w:t>
      </w:r>
      <w:r w:rsidR="0072729D">
        <w:rPr>
          <w:rFonts w:ascii="Times New Roman" w:eastAsia="Times New Roman" w:hAnsi="Times New Roman" w:cs="Times New Roman"/>
          <w:sz w:val="26"/>
          <w:szCs w:val="26"/>
          <w:lang w:eastAsia="ru-RU"/>
        </w:rPr>
        <w:t xml:space="preserve">РФ, заведомо ложное сообщение о </w:t>
      </w:r>
      <w:bookmarkStart w:id="0" w:name="_GoBack"/>
      <w:bookmarkEnd w:id="0"/>
      <w:r w:rsidRPr="004E0928">
        <w:rPr>
          <w:rFonts w:ascii="Times New Roman" w:eastAsia="Times New Roman" w:hAnsi="Times New Roman" w:cs="Times New Roman"/>
          <w:sz w:val="26"/>
          <w:szCs w:val="26"/>
          <w:lang w:eastAsia="ru-RU"/>
        </w:rPr>
        <w:t>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w:t>
      </w:r>
      <w:r w:rsidR="0072729D">
        <w:rPr>
          <w:rFonts w:ascii="Times New Roman" w:eastAsia="Times New Roman" w:hAnsi="Times New Roman" w:cs="Times New Roman"/>
          <w:sz w:val="26"/>
          <w:szCs w:val="26"/>
          <w:lang w:eastAsia="ru-RU"/>
        </w:rPr>
        <w:t xml:space="preserve">бщественно опасных </w:t>
      </w:r>
      <w:proofErr w:type="spellStart"/>
      <w:r w:rsidR="0072729D">
        <w:rPr>
          <w:rFonts w:ascii="Times New Roman" w:eastAsia="Times New Roman" w:hAnsi="Times New Roman" w:cs="Times New Roman"/>
          <w:sz w:val="26"/>
          <w:szCs w:val="26"/>
          <w:lang w:eastAsia="ru-RU"/>
        </w:rPr>
        <w:t>последствий</w:t>
      </w:r>
      <w:proofErr w:type="gramStart"/>
      <w:r w:rsidR="0072729D">
        <w:rPr>
          <w:rFonts w:ascii="Times New Roman" w:eastAsia="Times New Roman" w:hAnsi="Times New Roman" w:cs="Times New Roman"/>
          <w:sz w:val="26"/>
          <w:szCs w:val="26"/>
          <w:lang w:eastAsia="ru-RU"/>
        </w:rPr>
        <w:t>,</w:t>
      </w:r>
      <w:r w:rsidRPr="004E0928">
        <w:rPr>
          <w:rFonts w:ascii="Times New Roman" w:eastAsia="Times New Roman" w:hAnsi="Times New Roman" w:cs="Times New Roman"/>
          <w:sz w:val="26"/>
          <w:szCs w:val="26"/>
          <w:lang w:eastAsia="ru-RU"/>
        </w:rPr>
        <w:t>н</w:t>
      </w:r>
      <w:proofErr w:type="gramEnd"/>
      <w:r w:rsidRPr="004E0928">
        <w:rPr>
          <w:rFonts w:ascii="Times New Roman" w:eastAsia="Times New Roman" w:hAnsi="Times New Roman" w:cs="Times New Roman"/>
          <w:sz w:val="26"/>
          <w:szCs w:val="26"/>
          <w:lang w:eastAsia="ru-RU"/>
        </w:rPr>
        <w:t>аказывается</w:t>
      </w:r>
      <w:proofErr w:type="spellEnd"/>
      <w:r w:rsidRPr="004E0928">
        <w:rPr>
          <w:rFonts w:ascii="Times New Roman" w:eastAsia="Times New Roman" w:hAnsi="Times New Roman" w:cs="Times New Roman"/>
          <w:sz w:val="26"/>
          <w:szCs w:val="26"/>
          <w:lang w:eastAsia="ru-RU"/>
        </w:rPr>
        <w:t xml:space="preserve">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трех лет, либо принудительными работами на срок до трех лет, либо арестом на срок от трех до шести месяцев, либо лишением свободы на срок до трех лет. То же деяние, повлекшее причинение крупного ущерба либо наступ</w:t>
      </w:r>
      <w:r w:rsidR="0072729D">
        <w:rPr>
          <w:rFonts w:ascii="Times New Roman" w:eastAsia="Times New Roman" w:hAnsi="Times New Roman" w:cs="Times New Roman"/>
          <w:sz w:val="26"/>
          <w:szCs w:val="26"/>
          <w:lang w:eastAsia="ru-RU"/>
        </w:rPr>
        <w:t xml:space="preserve">ление иных тяжких последствий, </w:t>
      </w:r>
      <w:r w:rsidRPr="004E0928">
        <w:rPr>
          <w:rFonts w:ascii="Times New Roman" w:eastAsia="Times New Roman" w:hAnsi="Times New Roman" w:cs="Times New Roman"/>
          <w:sz w:val="26"/>
          <w:szCs w:val="26"/>
          <w:lang w:eastAsia="ru-RU"/>
        </w:rPr>
        <w:t>наказывается штрафом в размере до одного миллиона рублей или в размере заработной платы или иного дохода осужденного за период от восемнадцати месяцев до трех лет либо лишением свободы на срок до пяти лет.</w:t>
      </w:r>
    </w:p>
    <w:p w:rsidR="004E0928" w:rsidRPr="004E0928" w:rsidRDefault="004E0928" w:rsidP="0072729D">
      <w:pPr>
        <w:spacing w:after="0" w:line="240" w:lineRule="auto"/>
        <w:ind w:firstLine="709"/>
        <w:jc w:val="both"/>
        <w:rPr>
          <w:rFonts w:ascii="Times New Roman" w:eastAsia="Times New Roman" w:hAnsi="Times New Roman" w:cs="Times New Roman"/>
          <w:sz w:val="26"/>
          <w:szCs w:val="26"/>
          <w:lang w:eastAsia="ru-RU"/>
        </w:rPr>
      </w:pPr>
      <w:r w:rsidRPr="004E0928">
        <w:rPr>
          <w:rFonts w:ascii="Times New Roman" w:eastAsia="Times New Roman" w:hAnsi="Times New Roman" w:cs="Times New Roman"/>
          <w:sz w:val="26"/>
          <w:szCs w:val="26"/>
          <w:lang w:eastAsia="ru-RU"/>
        </w:rPr>
        <w:t>Найти телефонных «террористов» – дело техники. Современная техника позволяет это сделать в сжатые сроки. Телефонные сети сегодня имеют свои адреса, и ни один звонок не уходит «в никуда» – все данные о времени и его продолжительности сохраняются в системе.</w:t>
      </w:r>
    </w:p>
    <w:p w:rsidR="004E0928" w:rsidRPr="004E0928" w:rsidRDefault="004E0928" w:rsidP="0072729D">
      <w:pPr>
        <w:spacing w:after="0" w:line="240" w:lineRule="auto"/>
        <w:ind w:firstLine="709"/>
        <w:jc w:val="both"/>
        <w:rPr>
          <w:rFonts w:ascii="Times New Roman" w:eastAsia="Times New Roman" w:hAnsi="Times New Roman" w:cs="Times New Roman"/>
          <w:sz w:val="26"/>
          <w:szCs w:val="26"/>
          <w:lang w:eastAsia="ru-RU"/>
        </w:rPr>
      </w:pPr>
      <w:r w:rsidRPr="004E0928">
        <w:rPr>
          <w:rFonts w:ascii="Times New Roman" w:eastAsia="Times New Roman" w:hAnsi="Times New Roman" w:cs="Times New Roman"/>
          <w:sz w:val="26"/>
          <w:szCs w:val="26"/>
          <w:lang w:eastAsia="ru-RU"/>
        </w:rPr>
        <w:t xml:space="preserve">Например, если звонок в спасательную службу поступил с мобильного телефона без сим-карты, то мобильный оператор по запросу органов полиции может отследить звонок по коду телефона. При звонке через Интернет найти хулигана можно через провайдера, у которого высвечивается IP-адрес человека. Если хулиган звонил через уличный таксофон, его также реально найти. Звонки с этих аппаратов отслеживаются </w:t>
      </w:r>
      <w:proofErr w:type="gramStart"/>
      <w:r w:rsidRPr="004E0928">
        <w:rPr>
          <w:rFonts w:ascii="Times New Roman" w:eastAsia="Times New Roman" w:hAnsi="Times New Roman" w:cs="Times New Roman"/>
          <w:sz w:val="26"/>
          <w:szCs w:val="26"/>
          <w:lang w:eastAsia="ru-RU"/>
        </w:rPr>
        <w:t>также, как</w:t>
      </w:r>
      <w:proofErr w:type="gramEnd"/>
      <w:r w:rsidRPr="004E0928">
        <w:rPr>
          <w:rFonts w:ascii="Times New Roman" w:eastAsia="Times New Roman" w:hAnsi="Times New Roman" w:cs="Times New Roman"/>
          <w:sz w:val="26"/>
          <w:szCs w:val="26"/>
          <w:lang w:eastAsia="ru-RU"/>
        </w:rPr>
        <w:t xml:space="preserve"> и с городских телефонов, а с помощью камер видеонаблюдения можно опознать незадачливых шутников.</w:t>
      </w:r>
    </w:p>
    <w:p w:rsidR="00D240F6" w:rsidRDefault="0072729D"/>
    <w:sectPr w:rsidR="00D240F6" w:rsidSect="00DC52A5">
      <w:pgSz w:w="11906" w:h="16838"/>
      <w:pgMar w:top="1134" w:right="850" w:bottom="567"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8A"/>
    <w:rsid w:val="0024718A"/>
    <w:rsid w:val="004E0928"/>
    <w:rsid w:val="004F606F"/>
    <w:rsid w:val="0057215E"/>
    <w:rsid w:val="0072729D"/>
    <w:rsid w:val="009B630F"/>
    <w:rsid w:val="00DC5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09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9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0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09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E09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9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E0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E09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12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489</Words>
  <Characters>2792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БУ "Сургутский музыкальный колледж"</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Мишина</dc:creator>
  <cp:keywords/>
  <dc:description/>
  <cp:lastModifiedBy>Мишина</cp:lastModifiedBy>
  <cp:revision>2</cp:revision>
  <dcterms:created xsi:type="dcterms:W3CDTF">2019-12-12T11:17:00Z</dcterms:created>
  <dcterms:modified xsi:type="dcterms:W3CDTF">2019-12-12T11:47:00Z</dcterms:modified>
</cp:coreProperties>
</file>